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43B8" w14:textId="77777777" w:rsidR="00B5073F" w:rsidRDefault="00B5073F" w:rsidP="00B5073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 w:themeFill="background2"/>
        <w:jc w:val="center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Poste d’agent saisonnier au sein du Service Culture, Tourisme et Patrimoine de la Commune de Saint-Jeannet</w:t>
      </w:r>
    </w:p>
    <w:p w14:paraId="2663F0DE" w14:textId="77777777" w:rsidR="00B5073F" w:rsidRDefault="00B5073F" w:rsidP="00B5073F">
      <w:pPr>
        <w:pStyle w:val="Default"/>
        <w:jc w:val="both"/>
        <w:rPr>
          <w:sz w:val="30"/>
          <w:szCs w:val="30"/>
        </w:rPr>
      </w:pPr>
    </w:p>
    <w:p w14:paraId="631C3469" w14:textId="3745BFE4" w:rsidR="00B5073F" w:rsidRDefault="00AC0E8B" w:rsidP="00B5073F">
      <w:pPr>
        <w:pStyle w:val="Default"/>
        <w:jc w:val="center"/>
        <w:rPr>
          <w:b/>
          <w:bCs/>
          <w:i/>
          <w:iCs/>
          <w:color w:val="0070C0"/>
          <w:sz w:val="26"/>
          <w:szCs w:val="26"/>
          <w:u w:val="single"/>
        </w:rPr>
      </w:pPr>
      <w:r>
        <w:rPr>
          <w:b/>
          <w:bCs/>
          <w:i/>
          <w:iCs/>
          <w:color w:val="0070C0"/>
          <w:sz w:val="26"/>
          <w:szCs w:val="26"/>
          <w:u w:val="single"/>
        </w:rPr>
        <w:t>Durant les mois de juillet et août 2026</w:t>
      </w:r>
      <w:r w:rsidR="00B5073F">
        <w:rPr>
          <w:b/>
          <w:bCs/>
          <w:i/>
          <w:iCs/>
          <w:color w:val="0070C0"/>
          <w:sz w:val="26"/>
          <w:szCs w:val="26"/>
        </w:rPr>
        <w:t xml:space="preserve"> </w:t>
      </w:r>
    </w:p>
    <w:p w14:paraId="4970873E" w14:textId="77777777" w:rsidR="00AC0E8B" w:rsidRDefault="00AC0E8B" w:rsidP="00B5073F">
      <w:pPr>
        <w:pStyle w:val="Default"/>
        <w:jc w:val="both"/>
        <w:rPr>
          <w:b/>
          <w:bCs/>
          <w:i/>
          <w:iCs/>
          <w:color w:val="0070C0"/>
          <w:sz w:val="26"/>
          <w:szCs w:val="26"/>
          <w:u w:val="single"/>
        </w:rPr>
      </w:pPr>
    </w:p>
    <w:p w14:paraId="3226AD16" w14:textId="5434B654" w:rsidR="00AC0E8B" w:rsidRPr="00AC0E8B" w:rsidRDefault="00AC0E8B" w:rsidP="00B5073F">
      <w:pPr>
        <w:pStyle w:val="Default"/>
        <w:jc w:val="both"/>
        <w:rPr>
          <w:color w:val="auto"/>
        </w:rPr>
      </w:pPr>
      <w:r w:rsidRPr="00AC0E8B">
        <w:rPr>
          <w:color w:val="auto"/>
        </w:rPr>
        <w:t>Sous la responsabilité de l’Office de Tourisme Métropolitain vous serez chargé de :</w:t>
      </w:r>
    </w:p>
    <w:p w14:paraId="55DB8BD8" w14:textId="77777777" w:rsidR="00AC0E8B" w:rsidRDefault="00AC0E8B" w:rsidP="00B5073F">
      <w:pPr>
        <w:pStyle w:val="Default"/>
        <w:jc w:val="both"/>
        <w:rPr>
          <w:b/>
          <w:bCs/>
          <w:i/>
          <w:iCs/>
          <w:sz w:val="20"/>
          <w:szCs w:val="20"/>
        </w:rPr>
      </w:pPr>
    </w:p>
    <w:p w14:paraId="7456657A" w14:textId="77777777" w:rsidR="00B5073F" w:rsidRPr="00B5073F" w:rsidRDefault="00B5073F" w:rsidP="00B5073F">
      <w:pPr>
        <w:pStyle w:val="Default"/>
        <w:jc w:val="both"/>
        <w:rPr>
          <w:b/>
          <w:bCs/>
          <w:i/>
          <w:iCs/>
          <w:sz w:val="10"/>
          <w:szCs w:val="10"/>
        </w:rPr>
      </w:pPr>
    </w:p>
    <w:p w14:paraId="1327775D" w14:textId="363ACB92" w:rsidR="00B5073F" w:rsidRPr="00AC0E8B" w:rsidRDefault="00B5073F" w:rsidP="00AC0E8B">
      <w:pPr>
        <w:pStyle w:val="Default"/>
        <w:jc w:val="both"/>
        <w:rPr>
          <w:b/>
          <w:bCs/>
          <w:u w:val="single"/>
        </w:rPr>
      </w:pPr>
      <w:r>
        <w:rPr>
          <w:b/>
          <w:bCs/>
          <w:u w:val="single"/>
        </w:rPr>
        <w:t>Missions Principales :</w:t>
      </w:r>
    </w:p>
    <w:p w14:paraId="69B045D0" w14:textId="7F42ABA7" w:rsidR="00AC0E8B" w:rsidRDefault="00AC0E8B" w:rsidP="00AC0E8B">
      <w:pPr>
        <w:pStyle w:val="Default"/>
        <w:numPr>
          <w:ilvl w:val="0"/>
          <w:numId w:val="1"/>
        </w:numPr>
        <w:spacing w:after="20"/>
        <w:jc w:val="both"/>
      </w:pPr>
      <w:r>
        <w:t>L'Agent d'accueil touristique, premier contact des visiteurs, joue un rôle clé dans l'expérience</w:t>
      </w:r>
      <w:r>
        <w:t xml:space="preserve"> </w:t>
      </w:r>
      <w:r>
        <w:t>touristique.</w:t>
      </w:r>
    </w:p>
    <w:p w14:paraId="197EB368" w14:textId="77777777" w:rsidR="00AC0E8B" w:rsidRDefault="00AC0E8B" w:rsidP="00AC0E8B">
      <w:pPr>
        <w:pStyle w:val="Default"/>
        <w:numPr>
          <w:ilvl w:val="0"/>
          <w:numId w:val="1"/>
        </w:numPr>
        <w:spacing w:after="20"/>
        <w:jc w:val="both"/>
      </w:pPr>
      <w:r>
        <w:t>Accueille, informe et oriente les touristes sur les activités et sites à visiter</w:t>
      </w:r>
    </w:p>
    <w:p w14:paraId="0CCD9DC1" w14:textId="77777777" w:rsidR="00AC0E8B" w:rsidRDefault="00AC0E8B" w:rsidP="00AC0E8B">
      <w:pPr>
        <w:pStyle w:val="Default"/>
        <w:numPr>
          <w:ilvl w:val="0"/>
          <w:numId w:val="1"/>
        </w:numPr>
        <w:spacing w:after="20"/>
        <w:jc w:val="both"/>
      </w:pPr>
      <w:r>
        <w:t>Gère les réservations pour diverses attractions ou événements</w:t>
      </w:r>
    </w:p>
    <w:p w14:paraId="66E0B577" w14:textId="77777777" w:rsidR="00AC0E8B" w:rsidRDefault="00AC0E8B" w:rsidP="00AC0E8B">
      <w:pPr>
        <w:pStyle w:val="Default"/>
        <w:numPr>
          <w:ilvl w:val="0"/>
          <w:numId w:val="1"/>
        </w:numPr>
        <w:spacing w:after="20"/>
        <w:jc w:val="both"/>
      </w:pPr>
      <w:r>
        <w:t>Assure la promotion des offres touristiques locales</w:t>
      </w:r>
    </w:p>
    <w:p w14:paraId="7C90BA47" w14:textId="77777777" w:rsidR="00AC0E8B" w:rsidRDefault="00AC0E8B" w:rsidP="00AC0E8B">
      <w:pPr>
        <w:pStyle w:val="Default"/>
        <w:numPr>
          <w:ilvl w:val="0"/>
          <w:numId w:val="1"/>
        </w:numPr>
        <w:spacing w:after="20"/>
        <w:jc w:val="both"/>
      </w:pPr>
      <w:r>
        <w:t>Peut gérer des réclamations ou des demandes spécifiques des visiteurs</w:t>
      </w:r>
    </w:p>
    <w:p w14:paraId="1747C86B" w14:textId="77777777" w:rsidR="00AC0E8B" w:rsidRDefault="00AC0E8B" w:rsidP="00AC0E8B">
      <w:pPr>
        <w:pStyle w:val="Default"/>
        <w:numPr>
          <w:ilvl w:val="0"/>
          <w:numId w:val="1"/>
        </w:numPr>
        <w:spacing w:after="20"/>
        <w:jc w:val="both"/>
      </w:pPr>
      <w:r>
        <w:t>Contribue à l'organisation d'événements ou d'animations locales</w:t>
      </w:r>
    </w:p>
    <w:p w14:paraId="4997285D" w14:textId="13F774C8" w:rsidR="00B5073F" w:rsidRPr="00AC0E8B" w:rsidRDefault="00AC0E8B" w:rsidP="00AC0E8B">
      <w:pPr>
        <w:pStyle w:val="Default"/>
        <w:numPr>
          <w:ilvl w:val="0"/>
          <w:numId w:val="1"/>
        </w:numPr>
        <w:spacing w:after="20"/>
        <w:jc w:val="both"/>
      </w:pPr>
      <w:r>
        <w:t>Maintient à jour les informations touristiques disponibles</w:t>
      </w:r>
    </w:p>
    <w:p w14:paraId="36E976D5" w14:textId="77777777" w:rsidR="00AC0E8B" w:rsidRDefault="00AC0E8B" w:rsidP="00B5073F">
      <w:pPr>
        <w:pStyle w:val="Default"/>
        <w:jc w:val="both"/>
        <w:rPr>
          <w:b/>
          <w:bCs/>
          <w:u w:val="single"/>
        </w:rPr>
      </w:pPr>
    </w:p>
    <w:p w14:paraId="28535D1F" w14:textId="08A06EB8" w:rsidR="00B5073F" w:rsidRPr="00AC0E8B" w:rsidRDefault="00B5073F" w:rsidP="00B5073F">
      <w:pPr>
        <w:pStyle w:val="Default"/>
        <w:jc w:val="both"/>
        <w:rPr>
          <w:b/>
          <w:bCs/>
          <w:u w:val="single"/>
        </w:rPr>
      </w:pPr>
      <w:r>
        <w:rPr>
          <w:b/>
          <w:bCs/>
          <w:u w:val="single"/>
        </w:rPr>
        <w:t>Compétences requises :</w:t>
      </w:r>
    </w:p>
    <w:p w14:paraId="09F51D41" w14:textId="77777777" w:rsidR="00AC0E8B" w:rsidRDefault="00B5073F" w:rsidP="00B5073F">
      <w:pPr>
        <w:pStyle w:val="Default"/>
        <w:numPr>
          <w:ilvl w:val="0"/>
          <w:numId w:val="2"/>
        </w:numPr>
        <w:spacing w:after="20"/>
        <w:jc w:val="both"/>
      </w:pPr>
      <w:r>
        <w:t>Autonomie et polyvalence ;</w:t>
      </w:r>
    </w:p>
    <w:p w14:paraId="76AB0A30" w14:textId="77777777" w:rsidR="00AC0E8B" w:rsidRDefault="00B5073F" w:rsidP="00B5073F">
      <w:pPr>
        <w:pStyle w:val="Default"/>
        <w:numPr>
          <w:ilvl w:val="0"/>
          <w:numId w:val="2"/>
        </w:numPr>
        <w:spacing w:after="20"/>
        <w:jc w:val="both"/>
      </w:pPr>
      <w:r>
        <w:t>Esprit d’initiative et dynamisme ;</w:t>
      </w:r>
    </w:p>
    <w:p w14:paraId="0A3780B7" w14:textId="77777777" w:rsidR="00AC0E8B" w:rsidRDefault="00B5073F" w:rsidP="00B5073F">
      <w:pPr>
        <w:pStyle w:val="Default"/>
        <w:numPr>
          <w:ilvl w:val="0"/>
          <w:numId w:val="2"/>
        </w:numPr>
        <w:spacing w:after="20"/>
        <w:jc w:val="both"/>
      </w:pPr>
      <w:r>
        <w:t>Bonne maitrise des techniques d’expression écrite ;</w:t>
      </w:r>
    </w:p>
    <w:p w14:paraId="42BDEEDD" w14:textId="77777777" w:rsidR="00AC0E8B" w:rsidRDefault="00B5073F" w:rsidP="00B5073F">
      <w:pPr>
        <w:pStyle w:val="Default"/>
        <w:numPr>
          <w:ilvl w:val="0"/>
          <w:numId w:val="2"/>
        </w:numPr>
        <w:spacing w:after="20"/>
        <w:jc w:val="both"/>
      </w:pPr>
      <w:r>
        <w:t xml:space="preserve">Bonne qualité relationnelle </w:t>
      </w:r>
    </w:p>
    <w:p w14:paraId="3B5269E9" w14:textId="77777777" w:rsidR="00AC0E8B" w:rsidRDefault="00B5073F" w:rsidP="00B5073F">
      <w:pPr>
        <w:pStyle w:val="Default"/>
        <w:numPr>
          <w:ilvl w:val="0"/>
          <w:numId w:val="2"/>
        </w:numPr>
        <w:spacing w:after="20"/>
        <w:jc w:val="both"/>
      </w:pPr>
      <w:r>
        <w:t>Bases solides en anglais,</w:t>
      </w:r>
    </w:p>
    <w:p w14:paraId="4058CF33" w14:textId="77777777" w:rsidR="00AC0E8B" w:rsidRDefault="00B5073F" w:rsidP="00B5073F">
      <w:pPr>
        <w:pStyle w:val="Default"/>
        <w:numPr>
          <w:ilvl w:val="0"/>
          <w:numId w:val="2"/>
        </w:numPr>
        <w:spacing w:after="20"/>
        <w:jc w:val="both"/>
      </w:pPr>
      <w:r>
        <w:t>Connaissance et/ou expérience dans le domaine culturel ;</w:t>
      </w:r>
    </w:p>
    <w:p w14:paraId="377E1D8A" w14:textId="62CBD289" w:rsidR="00B5073F" w:rsidRDefault="00B5073F" w:rsidP="00B5073F">
      <w:pPr>
        <w:pStyle w:val="Default"/>
        <w:numPr>
          <w:ilvl w:val="0"/>
          <w:numId w:val="2"/>
        </w:numPr>
        <w:spacing w:after="20"/>
        <w:jc w:val="both"/>
      </w:pPr>
      <w:r>
        <w:t>Connaissance de la région et du contexte local.</w:t>
      </w:r>
    </w:p>
    <w:p w14:paraId="7C400CC6" w14:textId="77777777" w:rsidR="00B5073F" w:rsidRPr="00B5073F" w:rsidRDefault="00B5073F" w:rsidP="00B5073F">
      <w:pPr>
        <w:pStyle w:val="Default"/>
        <w:spacing w:after="60"/>
        <w:jc w:val="both"/>
        <w:rPr>
          <w:sz w:val="10"/>
          <w:szCs w:val="10"/>
        </w:rPr>
      </w:pPr>
    </w:p>
    <w:p w14:paraId="4036F95F" w14:textId="77777777" w:rsidR="00B5073F" w:rsidRDefault="00B5073F" w:rsidP="00B5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Conditions particulières :</w:t>
      </w:r>
    </w:p>
    <w:p w14:paraId="18098BA7" w14:textId="77777777" w:rsidR="00B5073F" w:rsidRDefault="00B5073F" w:rsidP="00B5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3F4CDA" w14:textId="77777777" w:rsidR="00B5073F" w:rsidRDefault="00B5073F" w:rsidP="00B5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Permis B INDISPENSABLE.</w:t>
      </w:r>
    </w:p>
    <w:p w14:paraId="3474101A" w14:textId="77777777" w:rsidR="00B5073F" w:rsidRDefault="00B5073F" w:rsidP="00B5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39A852B" w14:textId="77777777" w:rsidR="00B5073F" w:rsidRDefault="00B5073F" w:rsidP="00B5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Contrat :</w:t>
      </w:r>
    </w:p>
    <w:p w14:paraId="39F3A6A7" w14:textId="77777777" w:rsidR="00B5073F" w:rsidRDefault="00B5073F" w:rsidP="00B5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34D1AF3" w14:textId="77777777" w:rsidR="00B5073F" w:rsidRDefault="00B5073F" w:rsidP="00B5073F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Service d’affectation : Services Culture, Tourisme et Patrimoine ;</w:t>
      </w:r>
    </w:p>
    <w:p w14:paraId="500FC4A7" w14:textId="447421A0" w:rsidR="00B5073F" w:rsidRDefault="00B5073F" w:rsidP="00B5073F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Contrat à Durée Déterminée</w:t>
      </w:r>
      <w:r w:rsidR="00AC0E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C0E8B">
        <w:rPr>
          <w:rFonts w:ascii="Times New Roman" w:hAnsi="Times New Roman" w:cs="Times New Roman"/>
          <w:color w:val="000000"/>
          <w:sz w:val="24"/>
          <w:szCs w:val="24"/>
        </w:rPr>
        <w:t>Pour les mois de juillet et août 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7F8157C" w14:textId="2A11B3EA" w:rsidR="00B5073F" w:rsidRDefault="00B5073F" w:rsidP="00B5073F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Rémunération statutaire et pour une durée hebdomadaire de travail de 35 heures (temps complet) selon planning établi par le responsable de service.</w:t>
      </w:r>
    </w:p>
    <w:p w14:paraId="535CEF37" w14:textId="77777777" w:rsidR="00B5073F" w:rsidRPr="00B5073F" w:rsidRDefault="00B5073F" w:rsidP="00B5073F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B2B9D3" w14:textId="79C93FFE" w:rsidR="00AC0E8B" w:rsidRPr="00AC0E8B" w:rsidRDefault="00B5073F" w:rsidP="00B50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Si cette offre vous intéresse, merci de faire parvenir votre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candidature, au plus tard le vendredi </w:t>
      </w:r>
      <w:r w:rsidR="00AC0E8B">
        <w:rPr>
          <w:rFonts w:ascii="Times New Roman" w:hAnsi="Times New Roman" w:cs="Times New Roman"/>
          <w:b/>
          <w:bCs/>
          <w:sz w:val="24"/>
          <w:szCs w:val="24"/>
        </w:rPr>
        <w:t>22 mai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C0E8B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par courrier, avec CV et lettre de motivation, à :</w:t>
      </w:r>
    </w:p>
    <w:p w14:paraId="781144C6" w14:textId="77777777" w:rsidR="00B5073F" w:rsidRDefault="00B5073F" w:rsidP="00B50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884AA1" w14:textId="77777777" w:rsidR="00B5073F" w:rsidRDefault="00B5073F" w:rsidP="00B50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Madame le Maire</w:t>
      </w:r>
    </w:p>
    <w:p w14:paraId="0CA3CF25" w14:textId="77777777" w:rsidR="00B5073F" w:rsidRDefault="00B5073F" w:rsidP="00B50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Julie CHARLES</w:t>
      </w:r>
    </w:p>
    <w:p w14:paraId="034E6AF4" w14:textId="77777777" w:rsidR="00B5073F" w:rsidRDefault="00B5073F" w:rsidP="00B50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Mairie de Saint-Jeannet</w:t>
      </w:r>
    </w:p>
    <w:p w14:paraId="7269C211" w14:textId="77777777" w:rsidR="00B5073F" w:rsidRDefault="00B5073F" w:rsidP="00B50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54 Rue du Château</w:t>
      </w:r>
    </w:p>
    <w:p w14:paraId="5E47058E" w14:textId="77777777" w:rsidR="00C467A6" w:rsidRPr="00B5073F" w:rsidRDefault="00B5073F" w:rsidP="00B507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06640 SAINT-JEANNET</w:t>
      </w:r>
    </w:p>
    <w:sectPr w:rsidR="00C467A6" w:rsidRPr="00B5073F" w:rsidSect="006F3B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AC0D2" w14:textId="77777777" w:rsidR="008579C0" w:rsidRDefault="008579C0" w:rsidP="00E60347">
      <w:pPr>
        <w:spacing w:after="0" w:line="240" w:lineRule="auto"/>
      </w:pPr>
      <w:r>
        <w:separator/>
      </w:r>
    </w:p>
  </w:endnote>
  <w:endnote w:type="continuationSeparator" w:id="0">
    <w:p w14:paraId="2450E906" w14:textId="77777777" w:rsidR="008579C0" w:rsidRDefault="008579C0" w:rsidP="00E60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B778E" w14:textId="77777777" w:rsidR="00B719A4" w:rsidRDefault="00B719A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F5AD" w14:textId="77777777" w:rsidR="006F3B40" w:rsidRPr="00B719A4" w:rsidRDefault="00B719A4" w:rsidP="00B719A4">
    <w:pPr>
      <w:pStyle w:val="Pieddepage"/>
      <w:jc w:val="center"/>
      <w:rPr>
        <w:sz w:val="20"/>
        <w:szCs w:val="20"/>
      </w:rPr>
    </w:pPr>
    <w:r>
      <w:rPr>
        <w:sz w:val="20"/>
        <w:szCs w:val="20"/>
      </w:rPr>
      <w:t>Mairie de Saint-Jeannet – 54, rue d</w:t>
    </w:r>
    <w:r w:rsidRPr="00C467A6">
      <w:rPr>
        <w:sz w:val="20"/>
        <w:szCs w:val="20"/>
      </w:rPr>
      <w:t>u Château</w:t>
    </w:r>
    <w:r>
      <w:rPr>
        <w:sz w:val="20"/>
        <w:szCs w:val="20"/>
      </w:rPr>
      <w:t xml:space="preserve"> – 06640 </w:t>
    </w:r>
    <w:r w:rsidRPr="00C467A6">
      <w:rPr>
        <w:sz w:val="20"/>
        <w:szCs w:val="20"/>
      </w:rPr>
      <w:t>Saint-Jeannet</w:t>
    </w:r>
    <w:r>
      <w:rPr>
        <w:sz w:val="20"/>
        <w:szCs w:val="20"/>
      </w:rPr>
      <w:br/>
    </w:r>
    <w:r w:rsidR="00B75D5F">
      <w:rPr>
        <w:sz w:val="20"/>
        <w:szCs w:val="20"/>
      </w:rPr>
      <w:t>s</w:t>
    </w:r>
    <w:r>
      <w:rPr>
        <w:sz w:val="20"/>
        <w:szCs w:val="20"/>
      </w:rPr>
      <w:t>ite i</w:t>
    </w:r>
    <w:r w:rsidRPr="00C467A6">
      <w:rPr>
        <w:sz w:val="20"/>
        <w:szCs w:val="20"/>
      </w:rPr>
      <w:t xml:space="preserve">nternet </w:t>
    </w:r>
    <w:r>
      <w:rPr>
        <w:sz w:val="20"/>
        <w:szCs w:val="20"/>
      </w:rPr>
      <w:t>www.s</w:t>
    </w:r>
    <w:r w:rsidRPr="00C36C70">
      <w:rPr>
        <w:sz w:val="20"/>
        <w:szCs w:val="20"/>
      </w:rPr>
      <w:t>ain</w:t>
    </w:r>
    <w:r>
      <w:rPr>
        <w:sz w:val="20"/>
        <w:szCs w:val="20"/>
      </w:rPr>
      <w:t>tjeannet.c</w:t>
    </w:r>
    <w:r w:rsidRPr="00C36C70">
      <w:rPr>
        <w:sz w:val="20"/>
        <w:szCs w:val="20"/>
      </w:rPr>
      <w:t>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0CCE" w14:textId="77777777" w:rsidR="00B719A4" w:rsidRDefault="00B719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F768" w14:textId="77777777" w:rsidR="008579C0" w:rsidRDefault="008579C0" w:rsidP="00E60347">
      <w:pPr>
        <w:spacing w:after="0" w:line="240" w:lineRule="auto"/>
      </w:pPr>
      <w:r>
        <w:separator/>
      </w:r>
    </w:p>
  </w:footnote>
  <w:footnote w:type="continuationSeparator" w:id="0">
    <w:p w14:paraId="6F68C848" w14:textId="77777777" w:rsidR="008579C0" w:rsidRDefault="008579C0" w:rsidP="00E60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912E" w14:textId="77777777" w:rsidR="00B719A4" w:rsidRDefault="00B719A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0380" w14:textId="77777777" w:rsidR="00ED2C91" w:rsidRDefault="00E569E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A9516C1" wp14:editId="2496C2E8">
          <wp:simplePos x="0" y="0"/>
          <wp:positionH relativeFrom="margin">
            <wp:posOffset>1813560</wp:posOffset>
          </wp:positionH>
          <wp:positionV relativeFrom="margin">
            <wp:posOffset>-941070</wp:posOffset>
          </wp:positionV>
          <wp:extent cx="2887980" cy="93726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blaso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90"/>
                  <a:stretch/>
                </pic:blipFill>
                <pic:spPr bwMode="auto">
                  <a:xfrm>
                    <a:off x="0" y="0"/>
                    <a:ext cx="2887980" cy="937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9241692" w14:textId="77777777" w:rsidR="00ED2C91" w:rsidRDefault="00ED2C91">
    <w:pPr>
      <w:pStyle w:val="En-tte"/>
    </w:pPr>
  </w:p>
  <w:p w14:paraId="0882CD6A" w14:textId="77777777" w:rsidR="00ED2C91" w:rsidRDefault="00ED2C91" w:rsidP="009E4A0B">
    <w:pPr>
      <w:pStyle w:val="En-tte"/>
      <w:jc w:val="center"/>
    </w:pPr>
  </w:p>
  <w:p w14:paraId="1D0EFDFA" w14:textId="77777777" w:rsidR="00ED2C91" w:rsidRDefault="00ED2C9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DDBCB" w14:textId="77777777" w:rsidR="00B719A4" w:rsidRDefault="00B719A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53A"/>
    <w:multiLevelType w:val="hybridMultilevel"/>
    <w:tmpl w:val="3C2CF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F36CA"/>
    <w:multiLevelType w:val="hybridMultilevel"/>
    <w:tmpl w:val="47BA2B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476110">
    <w:abstractNumId w:val="0"/>
  </w:num>
  <w:num w:numId="2" w16cid:durableId="8443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347"/>
    <w:rsid w:val="00011BE4"/>
    <w:rsid w:val="000209DB"/>
    <w:rsid w:val="000B36D1"/>
    <w:rsid w:val="000B69BB"/>
    <w:rsid w:val="000C492D"/>
    <w:rsid w:val="000E6C3C"/>
    <w:rsid w:val="0014272B"/>
    <w:rsid w:val="00226B00"/>
    <w:rsid w:val="00236F11"/>
    <w:rsid w:val="0040744D"/>
    <w:rsid w:val="004C32CB"/>
    <w:rsid w:val="00511D07"/>
    <w:rsid w:val="0053550B"/>
    <w:rsid w:val="005F0890"/>
    <w:rsid w:val="006C07E4"/>
    <w:rsid w:val="006F3B40"/>
    <w:rsid w:val="008579C0"/>
    <w:rsid w:val="009E3017"/>
    <w:rsid w:val="009E4A0B"/>
    <w:rsid w:val="00AC0E8B"/>
    <w:rsid w:val="00B24E7E"/>
    <w:rsid w:val="00B5073F"/>
    <w:rsid w:val="00B719A4"/>
    <w:rsid w:val="00B73E3D"/>
    <w:rsid w:val="00B75D5F"/>
    <w:rsid w:val="00B93B55"/>
    <w:rsid w:val="00C467A6"/>
    <w:rsid w:val="00CD3FD2"/>
    <w:rsid w:val="00CD6526"/>
    <w:rsid w:val="00CE1A9E"/>
    <w:rsid w:val="00E24BA9"/>
    <w:rsid w:val="00E569E0"/>
    <w:rsid w:val="00E60347"/>
    <w:rsid w:val="00ED2C91"/>
    <w:rsid w:val="00EF6C7F"/>
    <w:rsid w:val="00F52340"/>
    <w:rsid w:val="00FC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11C0FB"/>
  <w15:docId w15:val="{6AD6CBBC-1C72-408A-A9D2-0574D063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E3D"/>
  </w:style>
  <w:style w:type="paragraph" w:styleId="Titre1">
    <w:name w:val="heading 1"/>
    <w:basedOn w:val="Normal"/>
    <w:link w:val="Titre1Car"/>
    <w:uiPriority w:val="9"/>
    <w:qFormat/>
    <w:rsid w:val="00B73E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B73E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3E3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73E3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B73E3D"/>
    <w:rPr>
      <w:b/>
      <w:bCs/>
    </w:rPr>
  </w:style>
  <w:style w:type="character" w:styleId="Accentuation">
    <w:name w:val="Emphasis"/>
    <w:basedOn w:val="Policepardfaut"/>
    <w:uiPriority w:val="20"/>
    <w:qFormat/>
    <w:rsid w:val="00B73E3D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E60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0347"/>
  </w:style>
  <w:style w:type="paragraph" w:styleId="Pieddepage">
    <w:name w:val="footer"/>
    <w:basedOn w:val="Normal"/>
    <w:link w:val="PieddepageCar"/>
    <w:uiPriority w:val="99"/>
    <w:unhideWhenUsed/>
    <w:rsid w:val="00E60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0347"/>
  </w:style>
  <w:style w:type="paragraph" w:styleId="Textedebulles">
    <w:name w:val="Balloon Text"/>
    <w:basedOn w:val="Normal"/>
    <w:link w:val="TextedebullesCar"/>
    <w:uiPriority w:val="99"/>
    <w:semiHidden/>
    <w:unhideWhenUsed/>
    <w:rsid w:val="00E6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03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6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F3B40"/>
    <w:rPr>
      <w:color w:val="0000FF" w:themeColor="hyperlink"/>
      <w:u w:val="single"/>
    </w:rPr>
  </w:style>
  <w:style w:type="paragraph" w:customStyle="1" w:styleId="Default">
    <w:name w:val="Default"/>
    <w:rsid w:val="00B507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</dc:creator>
  <cp:lastModifiedBy>Florian CAPOROSSI</cp:lastModifiedBy>
  <cp:revision>9</cp:revision>
  <cp:lastPrinted>2020-11-24T09:01:00Z</cp:lastPrinted>
  <dcterms:created xsi:type="dcterms:W3CDTF">2020-11-24T09:43:00Z</dcterms:created>
  <dcterms:modified xsi:type="dcterms:W3CDTF">2026-04-27T07:02:00Z</dcterms:modified>
</cp:coreProperties>
</file>